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4915" w14:textId="77777777" w:rsidR="004B7B13" w:rsidRDefault="00000000">
      <w:pPr>
        <w:pStyle w:val="1"/>
        <w:rPr>
          <w:b/>
          <w:bCs/>
          <w:sz w:val="32"/>
          <w:szCs w:val="40"/>
          <w:highlight w:val="yellow"/>
        </w:rPr>
      </w:pPr>
      <w:r>
        <w:rPr>
          <w:rFonts w:hint="eastAsia"/>
          <w:b/>
          <w:bCs/>
          <w:sz w:val="32"/>
          <w:szCs w:val="40"/>
        </w:rPr>
        <w:t>小型项目信息发布表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6"/>
        <w:gridCol w:w="2152"/>
        <w:gridCol w:w="2494"/>
        <w:gridCol w:w="2329"/>
        <w:gridCol w:w="2326"/>
      </w:tblGrid>
      <w:tr w:rsidR="004B7B13" w14:paraId="7CCE7294" w14:textId="77777777">
        <w:trPr>
          <w:trHeight w:val="533"/>
        </w:trPr>
        <w:tc>
          <w:tcPr>
            <w:tcW w:w="2356" w:type="dxa"/>
            <w:vAlign w:val="center"/>
          </w:tcPr>
          <w:p w14:paraId="772561FF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项目编号</w:t>
            </w:r>
          </w:p>
        </w:tc>
        <w:tc>
          <w:tcPr>
            <w:tcW w:w="4537" w:type="dxa"/>
            <w:gridSpan w:val="2"/>
            <w:vAlign w:val="center"/>
          </w:tcPr>
          <w:p w14:paraId="702D7CC1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FJHS2023-D-21</w:t>
            </w:r>
          </w:p>
        </w:tc>
        <w:tc>
          <w:tcPr>
            <w:tcW w:w="2531" w:type="dxa"/>
            <w:vAlign w:val="center"/>
          </w:tcPr>
          <w:p w14:paraId="1C17E18A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项目类型</w:t>
            </w:r>
          </w:p>
        </w:tc>
        <w:tc>
          <w:tcPr>
            <w:tcW w:w="4714" w:type="dxa"/>
            <w:gridSpan w:val="2"/>
            <w:vAlign w:val="center"/>
          </w:tcPr>
          <w:p w14:paraId="5B34347C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8"/>
              </w:rPr>
              <w:t>服务</w:t>
            </w:r>
          </w:p>
        </w:tc>
      </w:tr>
      <w:tr w:rsidR="004B7B13" w14:paraId="0ACC42CA" w14:textId="77777777">
        <w:trPr>
          <w:trHeight w:val="533"/>
        </w:trPr>
        <w:tc>
          <w:tcPr>
            <w:tcW w:w="2356" w:type="dxa"/>
            <w:vAlign w:val="center"/>
          </w:tcPr>
          <w:p w14:paraId="170E896F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发布时间</w:t>
            </w:r>
          </w:p>
        </w:tc>
        <w:tc>
          <w:tcPr>
            <w:tcW w:w="4537" w:type="dxa"/>
            <w:gridSpan w:val="2"/>
            <w:vAlign w:val="center"/>
          </w:tcPr>
          <w:p w14:paraId="23BB2FEF" w14:textId="5290B45C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2023年</w:t>
            </w:r>
            <w:r w:rsidR="0034689E"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1</w:t>
            </w:r>
            <w:r w:rsidR="0034689E">
              <w:rPr>
                <w:rFonts w:ascii="宋体" w:eastAsia="宋体" w:hAnsi="宋体" w:cs="宋体"/>
                <w:b/>
                <w:bCs/>
                <w:sz w:val="22"/>
                <w:szCs w:val="28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月</w:t>
            </w:r>
            <w:r w:rsidR="0034689E"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日</w:t>
            </w:r>
          </w:p>
        </w:tc>
        <w:tc>
          <w:tcPr>
            <w:tcW w:w="2531" w:type="dxa"/>
            <w:vAlign w:val="center"/>
          </w:tcPr>
          <w:p w14:paraId="5F2A97AC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交易方式</w:t>
            </w:r>
          </w:p>
        </w:tc>
        <w:tc>
          <w:tcPr>
            <w:tcW w:w="4714" w:type="dxa"/>
            <w:gridSpan w:val="2"/>
            <w:vAlign w:val="center"/>
          </w:tcPr>
          <w:p w14:paraId="00099601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公开</w:t>
            </w:r>
          </w:p>
        </w:tc>
      </w:tr>
      <w:tr w:rsidR="004B7B13" w14:paraId="0E47C23D" w14:textId="77777777">
        <w:trPr>
          <w:trHeight w:val="533"/>
        </w:trPr>
        <w:tc>
          <w:tcPr>
            <w:tcW w:w="2356" w:type="dxa"/>
            <w:vAlign w:val="center"/>
          </w:tcPr>
          <w:p w14:paraId="592AE91E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项目名称</w:t>
            </w:r>
          </w:p>
        </w:tc>
        <w:tc>
          <w:tcPr>
            <w:tcW w:w="11782" w:type="dxa"/>
            <w:gridSpan w:val="5"/>
            <w:vAlign w:val="center"/>
          </w:tcPr>
          <w:p w14:paraId="5E3E120F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嘉家收回收网点房屋建筑架构安全性检测</w:t>
            </w:r>
          </w:p>
        </w:tc>
      </w:tr>
      <w:tr w:rsidR="004B7B13" w14:paraId="75409FEF" w14:textId="77777777">
        <w:trPr>
          <w:trHeight w:val="533"/>
        </w:trPr>
        <w:tc>
          <w:tcPr>
            <w:tcW w:w="2356" w:type="dxa"/>
            <w:vAlign w:val="center"/>
          </w:tcPr>
          <w:p w14:paraId="71F34A24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采购主体</w:t>
            </w:r>
          </w:p>
        </w:tc>
        <w:tc>
          <w:tcPr>
            <w:tcW w:w="11782" w:type="dxa"/>
            <w:gridSpan w:val="5"/>
            <w:vAlign w:val="center"/>
          </w:tcPr>
          <w:p w14:paraId="1D7038D2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嘉兴市废旧商品回收利用有限公司</w:t>
            </w:r>
          </w:p>
        </w:tc>
      </w:tr>
      <w:tr w:rsidR="004B7B13" w14:paraId="7ADCC6AF" w14:textId="77777777">
        <w:trPr>
          <w:trHeight w:val="533"/>
        </w:trPr>
        <w:tc>
          <w:tcPr>
            <w:tcW w:w="2356" w:type="dxa"/>
            <w:vAlign w:val="center"/>
          </w:tcPr>
          <w:p w14:paraId="4B449740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联系人</w:t>
            </w:r>
          </w:p>
        </w:tc>
        <w:tc>
          <w:tcPr>
            <w:tcW w:w="4537" w:type="dxa"/>
            <w:gridSpan w:val="2"/>
            <w:vAlign w:val="center"/>
          </w:tcPr>
          <w:p w14:paraId="216B3CCE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朱崴</w:t>
            </w:r>
          </w:p>
        </w:tc>
        <w:tc>
          <w:tcPr>
            <w:tcW w:w="2531" w:type="dxa"/>
            <w:vAlign w:val="center"/>
          </w:tcPr>
          <w:p w14:paraId="2A087A69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联系方式</w:t>
            </w:r>
          </w:p>
        </w:tc>
        <w:tc>
          <w:tcPr>
            <w:tcW w:w="4714" w:type="dxa"/>
            <w:gridSpan w:val="2"/>
            <w:vAlign w:val="center"/>
          </w:tcPr>
          <w:p w14:paraId="224CE43D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18657306669</w:t>
            </w:r>
          </w:p>
        </w:tc>
      </w:tr>
      <w:tr w:rsidR="004B7B13" w14:paraId="0CD32961" w14:textId="77777777">
        <w:trPr>
          <w:trHeight w:val="1109"/>
        </w:trPr>
        <w:tc>
          <w:tcPr>
            <w:tcW w:w="2356" w:type="dxa"/>
            <w:vAlign w:val="center"/>
          </w:tcPr>
          <w:p w14:paraId="02BF0F34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竞价方式</w:t>
            </w:r>
          </w:p>
        </w:tc>
        <w:tc>
          <w:tcPr>
            <w:tcW w:w="2356" w:type="dxa"/>
            <w:vAlign w:val="center"/>
          </w:tcPr>
          <w:p w14:paraId="76B6F975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合理低价</w:t>
            </w:r>
          </w:p>
        </w:tc>
        <w:tc>
          <w:tcPr>
            <w:tcW w:w="2181" w:type="dxa"/>
            <w:vAlign w:val="center"/>
          </w:tcPr>
          <w:p w14:paraId="648CE6DB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资格审查方式</w:t>
            </w:r>
          </w:p>
        </w:tc>
        <w:tc>
          <w:tcPr>
            <w:tcW w:w="2531" w:type="dxa"/>
            <w:vAlign w:val="center"/>
          </w:tcPr>
          <w:p w14:paraId="0C8138F4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仅对报名资格进行审查</w:t>
            </w:r>
          </w:p>
        </w:tc>
        <w:tc>
          <w:tcPr>
            <w:tcW w:w="2357" w:type="dxa"/>
            <w:vAlign w:val="center"/>
          </w:tcPr>
          <w:p w14:paraId="54729080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是否投资项目</w:t>
            </w:r>
          </w:p>
        </w:tc>
        <w:tc>
          <w:tcPr>
            <w:tcW w:w="2357" w:type="dxa"/>
            <w:vAlign w:val="center"/>
          </w:tcPr>
          <w:p w14:paraId="4A1E709E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否</w:t>
            </w:r>
          </w:p>
        </w:tc>
      </w:tr>
      <w:tr w:rsidR="004B7B13" w14:paraId="1A960248" w14:textId="77777777">
        <w:trPr>
          <w:trHeight w:val="533"/>
        </w:trPr>
        <w:tc>
          <w:tcPr>
            <w:tcW w:w="2356" w:type="dxa"/>
            <w:vAlign w:val="center"/>
          </w:tcPr>
          <w:p w14:paraId="1BE728C3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企业资质要求</w:t>
            </w:r>
          </w:p>
        </w:tc>
        <w:tc>
          <w:tcPr>
            <w:tcW w:w="11782" w:type="dxa"/>
            <w:gridSpan w:val="5"/>
            <w:vAlign w:val="center"/>
          </w:tcPr>
          <w:p w14:paraId="0E136F00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具备工程质量检测资质</w:t>
            </w:r>
          </w:p>
        </w:tc>
      </w:tr>
      <w:tr w:rsidR="004B7B13" w14:paraId="660720A0" w14:textId="77777777">
        <w:trPr>
          <w:trHeight w:val="533"/>
        </w:trPr>
        <w:tc>
          <w:tcPr>
            <w:tcW w:w="2356" w:type="dxa"/>
            <w:vAlign w:val="center"/>
          </w:tcPr>
          <w:p w14:paraId="07E24F3D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报名资料</w:t>
            </w:r>
          </w:p>
        </w:tc>
        <w:tc>
          <w:tcPr>
            <w:tcW w:w="11782" w:type="dxa"/>
            <w:gridSpan w:val="5"/>
            <w:vAlign w:val="center"/>
          </w:tcPr>
          <w:p w14:paraId="10068ACA" w14:textId="77777777" w:rsidR="004B7B13" w:rsidRDefault="00000000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报名时请携带：单位介绍信（原件）、营业执照（复印件加盖公章）、经办人身份证（复印件加盖公章）</w:t>
            </w:r>
          </w:p>
        </w:tc>
      </w:tr>
      <w:tr w:rsidR="004B7B13" w14:paraId="5294C182" w14:textId="77777777">
        <w:trPr>
          <w:trHeight w:val="533"/>
        </w:trPr>
        <w:tc>
          <w:tcPr>
            <w:tcW w:w="2356" w:type="dxa"/>
            <w:vAlign w:val="center"/>
          </w:tcPr>
          <w:p w14:paraId="3A7B91A3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报名地点</w:t>
            </w:r>
          </w:p>
        </w:tc>
        <w:tc>
          <w:tcPr>
            <w:tcW w:w="11782" w:type="dxa"/>
            <w:gridSpan w:val="5"/>
            <w:vAlign w:val="center"/>
          </w:tcPr>
          <w:p w14:paraId="318EE931" w14:textId="77777777" w:rsidR="004B7B13" w:rsidRDefault="00000000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岗山路1118号一号楼5楼</w:t>
            </w:r>
          </w:p>
        </w:tc>
      </w:tr>
      <w:tr w:rsidR="004B7B13" w14:paraId="31E133A0" w14:textId="77777777">
        <w:trPr>
          <w:trHeight w:val="550"/>
        </w:trPr>
        <w:tc>
          <w:tcPr>
            <w:tcW w:w="2356" w:type="dxa"/>
            <w:vAlign w:val="center"/>
          </w:tcPr>
          <w:p w14:paraId="2FD087B9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报名起止时间</w:t>
            </w:r>
          </w:p>
        </w:tc>
        <w:tc>
          <w:tcPr>
            <w:tcW w:w="11782" w:type="dxa"/>
            <w:gridSpan w:val="5"/>
            <w:vAlign w:val="center"/>
          </w:tcPr>
          <w:p w14:paraId="6DF38278" w14:textId="3C1EAE4F" w:rsidR="004B7B13" w:rsidRDefault="00000000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2023年</w:t>
            </w:r>
            <w:r w:rsidR="00B778A4">
              <w:rPr>
                <w:rFonts w:ascii="宋体" w:eastAsia="宋体" w:hAnsi="宋体" w:cs="宋体" w:hint="eastAsia"/>
                <w:sz w:val="22"/>
                <w:szCs w:val="28"/>
              </w:rPr>
              <w:t>1</w:t>
            </w:r>
            <w:r w:rsidR="00B778A4">
              <w:rPr>
                <w:rFonts w:ascii="宋体" w:eastAsia="宋体" w:hAnsi="宋体" w:cs="宋体"/>
                <w:sz w:val="22"/>
                <w:szCs w:val="28"/>
              </w:rPr>
              <w:t>0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月7日至2023年10月</w:t>
            </w:r>
            <w:r w:rsidR="00B778A4">
              <w:rPr>
                <w:rFonts w:ascii="宋体" w:eastAsia="宋体" w:hAnsi="宋体" w:cs="宋体" w:hint="eastAsia"/>
                <w:sz w:val="22"/>
                <w:szCs w:val="28"/>
              </w:rPr>
              <w:t>1</w:t>
            </w:r>
            <w:r w:rsidR="00B778A4">
              <w:rPr>
                <w:rFonts w:ascii="宋体" w:eastAsia="宋体" w:hAnsi="宋体" w:cs="宋体"/>
                <w:sz w:val="22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日（上午：8:30-11:30，下午2:00-5:30双休日及法定节假日除外）</w:t>
            </w:r>
          </w:p>
        </w:tc>
      </w:tr>
      <w:tr w:rsidR="004B7B13" w14:paraId="25A6667D" w14:textId="77777777">
        <w:trPr>
          <w:trHeight w:val="550"/>
        </w:trPr>
        <w:tc>
          <w:tcPr>
            <w:tcW w:w="2356" w:type="dxa"/>
            <w:vAlign w:val="center"/>
          </w:tcPr>
          <w:p w14:paraId="278648AF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监督部门</w:t>
            </w:r>
          </w:p>
        </w:tc>
        <w:tc>
          <w:tcPr>
            <w:tcW w:w="11782" w:type="dxa"/>
            <w:gridSpan w:val="5"/>
            <w:vAlign w:val="center"/>
          </w:tcPr>
          <w:p w14:paraId="659F26F5" w14:textId="77777777" w:rsidR="004B7B13" w:rsidRDefault="00000000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嘉兴市废旧商品回收利用有限公司办公室</w:t>
            </w:r>
          </w:p>
        </w:tc>
      </w:tr>
      <w:tr w:rsidR="004B7B13" w14:paraId="28F5CA94" w14:textId="77777777">
        <w:trPr>
          <w:trHeight w:val="550"/>
        </w:trPr>
        <w:tc>
          <w:tcPr>
            <w:tcW w:w="2356" w:type="dxa"/>
            <w:vAlign w:val="center"/>
          </w:tcPr>
          <w:p w14:paraId="7BB688F2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报价递交</w:t>
            </w:r>
          </w:p>
        </w:tc>
        <w:tc>
          <w:tcPr>
            <w:tcW w:w="11782" w:type="dxa"/>
            <w:gridSpan w:val="5"/>
            <w:vAlign w:val="center"/>
          </w:tcPr>
          <w:p w14:paraId="24B0AD51" w14:textId="231CD1DD" w:rsidR="004B7B13" w:rsidRDefault="00000000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提交地点：同报名地点；截止时间：2023年10月</w:t>
            </w:r>
            <w:r w:rsidR="00B778A4">
              <w:rPr>
                <w:rFonts w:ascii="宋体" w:eastAsia="宋体" w:hAnsi="宋体" w:cs="宋体"/>
                <w:sz w:val="22"/>
                <w:szCs w:val="28"/>
              </w:rPr>
              <w:t>11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日12时整（报价单需加盖公章，以密封方式递交）</w:t>
            </w:r>
          </w:p>
        </w:tc>
      </w:tr>
      <w:tr w:rsidR="004B7B13" w14:paraId="79EAAB5E" w14:textId="77777777">
        <w:trPr>
          <w:trHeight w:val="1505"/>
        </w:trPr>
        <w:tc>
          <w:tcPr>
            <w:tcW w:w="2356" w:type="dxa"/>
            <w:vAlign w:val="center"/>
          </w:tcPr>
          <w:p w14:paraId="7869548C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项目概况</w:t>
            </w:r>
          </w:p>
        </w:tc>
        <w:tc>
          <w:tcPr>
            <w:tcW w:w="11782" w:type="dxa"/>
            <w:gridSpan w:val="5"/>
            <w:vAlign w:val="center"/>
          </w:tcPr>
          <w:p w14:paraId="7BDD7551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嘉家收回收网点使用的房屋共15个，包括无产证房屋12个</w:t>
            </w:r>
          </w:p>
        </w:tc>
      </w:tr>
      <w:tr w:rsidR="004B7B13" w14:paraId="5C30B6C1" w14:textId="77777777">
        <w:trPr>
          <w:trHeight w:val="550"/>
        </w:trPr>
        <w:tc>
          <w:tcPr>
            <w:tcW w:w="2356" w:type="dxa"/>
            <w:vAlign w:val="center"/>
          </w:tcPr>
          <w:p w14:paraId="3ABD3A99" w14:textId="77777777" w:rsidR="004B7B13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8"/>
              </w:rPr>
              <w:t>备注</w:t>
            </w:r>
          </w:p>
        </w:tc>
        <w:tc>
          <w:tcPr>
            <w:tcW w:w="11782" w:type="dxa"/>
            <w:gridSpan w:val="5"/>
            <w:vAlign w:val="center"/>
          </w:tcPr>
          <w:p w14:paraId="087DC665" w14:textId="77777777" w:rsidR="004B7B13" w:rsidRDefault="004B7B13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8"/>
              </w:rPr>
            </w:pPr>
          </w:p>
        </w:tc>
      </w:tr>
    </w:tbl>
    <w:p w14:paraId="53DFEE71" w14:textId="77777777" w:rsidR="004B7B13" w:rsidRDefault="004B7B13">
      <w:pPr>
        <w:jc w:val="center"/>
        <w:rPr>
          <w:b/>
          <w:bCs/>
          <w:sz w:val="32"/>
          <w:szCs w:val="40"/>
        </w:rPr>
      </w:pPr>
    </w:p>
    <w:p w14:paraId="21779426" w14:textId="7E2A595C" w:rsidR="004B7B13" w:rsidRDefault="004B7B13" w:rsidP="00211F7C">
      <w:pPr>
        <w:rPr>
          <w:rFonts w:hint="eastAsia"/>
          <w:b/>
          <w:bCs/>
          <w:sz w:val="32"/>
          <w:szCs w:val="40"/>
        </w:rPr>
        <w:sectPr w:rsidR="004B7B13">
          <w:pgSz w:w="16838" w:h="11906" w:orient="landscape"/>
          <w:pgMar w:top="567" w:right="1440" w:bottom="567" w:left="1440" w:header="851" w:footer="992" w:gutter="0"/>
          <w:cols w:space="425"/>
          <w:docGrid w:type="lines" w:linePitch="312"/>
        </w:sectPr>
      </w:pPr>
    </w:p>
    <w:p w14:paraId="037B2BC2" w14:textId="77777777" w:rsidR="004B7B13" w:rsidRDefault="00000000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附件</w:t>
      </w:r>
      <w:r>
        <w:rPr>
          <w:rFonts w:hint="eastAsia"/>
          <w:b/>
          <w:bCs/>
          <w:sz w:val="32"/>
          <w:szCs w:val="40"/>
        </w:rPr>
        <w:t>1</w:t>
      </w:r>
      <w:r>
        <w:rPr>
          <w:rFonts w:hint="eastAsia"/>
          <w:b/>
          <w:bCs/>
          <w:sz w:val="32"/>
          <w:szCs w:val="40"/>
        </w:rPr>
        <w:t>：</w:t>
      </w:r>
    </w:p>
    <w:p w14:paraId="274A5C90" w14:textId="77777777" w:rsidR="004B7B13" w:rsidRDefault="0000000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报价单（根据实际需求调整）</w:t>
      </w:r>
    </w:p>
    <w:p w14:paraId="6ACDC4CB" w14:textId="77777777" w:rsidR="004B7B13" w:rsidRDefault="004B7B13">
      <w:pPr>
        <w:jc w:val="left"/>
        <w:rPr>
          <w:sz w:val="28"/>
          <w:szCs w:val="28"/>
        </w:rPr>
      </w:pPr>
    </w:p>
    <w:p w14:paraId="7303A0B2" w14:textId="77777777" w:rsidR="004B7B13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498"/>
        <w:gridCol w:w="1189"/>
        <w:gridCol w:w="1850"/>
        <w:gridCol w:w="2013"/>
        <w:gridCol w:w="1737"/>
      </w:tblGrid>
      <w:tr w:rsidR="004B7B13" w14:paraId="04D3C4E0" w14:textId="77777777">
        <w:tc>
          <w:tcPr>
            <w:tcW w:w="1163" w:type="dxa"/>
          </w:tcPr>
          <w:p w14:paraId="6D38BDBA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98" w:type="dxa"/>
          </w:tcPr>
          <w:p w14:paraId="34D38C85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89" w:type="dxa"/>
          </w:tcPr>
          <w:p w14:paraId="32C29F36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50" w:type="dxa"/>
          </w:tcPr>
          <w:p w14:paraId="6F62ACBC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2013" w:type="dxa"/>
          </w:tcPr>
          <w:p w14:paraId="3789AB7F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1737" w:type="dxa"/>
          </w:tcPr>
          <w:p w14:paraId="37850313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B7B13" w14:paraId="589953DC" w14:textId="77777777">
        <w:tc>
          <w:tcPr>
            <w:tcW w:w="1163" w:type="dxa"/>
          </w:tcPr>
          <w:p w14:paraId="4B34781A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14:paraId="36F05629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14:paraId="3D263F22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7F50C5D4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8C244FC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14:paraId="2FDD51D6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</w:tr>
      <w:tr w:rsidR="004B7B13" w14:paraId="22CB2EAE" w14:textId="77777777">
        <w:tc>
          <w:tcPr>
            <w:tcW w:w="1163" w:type="dxa"/>
          </w:tcPr>
          <w:p w14:paraId="0D3305F4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14:paraId="79780BBF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14:paraId="0D67A1BD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5BB4932B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397ECBB6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14:paraId="5059DEF5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</w:tr>
      <w:tr w:rsidR="004B7B13" w14:paraId="78DE9460" w14:textId="77777777">
        <w:tc>
          <w:tcPr>
            <w:tcW w:w="1163" w:type="dxa"/>
          </w:tcPr>
          <w:p w14:paraId="67CA7C3C" w14:textId="77777777" w:rsidR="004B7B1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2498" w:type="dxa"/>
          </w:tcPr>
          <w:p w14:paraId="5E0CFE62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14:paraId="3387E7B8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7FD149D1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1B09DE2D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14:paraId="649D1294" w14:textId="77777777" w:rsidR="004B7B13" w:rsidRDefault="004B7B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F1433" w14:textId="77777777" w:rsidR="004B7B13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27E69C9B" w14:textId="77777777" w:rsidR="004B7B13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14:paraId="5512A300" w14:textId="77777777" w:rsidR="004B7B13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报价单位（盖章）：</w:t>
      </w:r>
    </w:p>
    <w:p w14:paraId="470415C9" w14:textId="77777777" w:rsidR="004B7B13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</w:p>
    <w:p w14:paraId="02C4913F" w14:textId="77777777" w:rsidR="004B7B13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14:paraId="4A04CD77" w14:textId="77777777" w:rsidR="004B7B13" w:rsidRDefault="00000000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附件2：</w:t>
      </w:r>
    </w:p>
    <w:p w14:paraId="354B352F" w14:textId="77777777" w:rsidR="004B7B13" w:rsidRDefault="00000000">
      <w:pPr>
        <w:jc w:val="center"/>
        <w:rPr>
          <w:color w:val="FF0000"/>
          <w:sz w:val="28"/>
          <w:szCs w:val="28"/>
        </w:rPr>
      </w:pPr>
      <w:r>
        <w:rPr>
          <w:rFonts w:hint="eastAsia"/>
          <w:b/>
          <w:bCs/>
          <w:sz w:val="32"/>
          <w:szCs w:val="40"/>
        </w:rPr>
        <w:t>评标办法</w:t>
      </w:r>
      <w:r>
        <w:rPr>
          <w:rFonts w:hint="eastAsia"/>
          <w:color w:val="FF0000"/>
          <w:sz w:val="28"/>
          <w:szCs w:val="28"/>
        </w:rPr>
        <w:t>（根据实际需求调整）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519"/>
        <w:gridCol w:w="1167"/>
        <w:gridCol w:w="866"/>
        <w:gridCol w:w="5294"/>
      </w:tblGrid>
      <w:tr w:rsidR="004B7B13" w14:paraId="0FE7092F" w14:textId="77777777">
        <w:trPr>
          <w:trHeight w:val="6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C96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82B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评审内容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3DE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评审因素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AB38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A8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评分标准（缺项为0分）</w:t>
            </w:r>
          </w:p>
        </w:tc>
      </w:tr>
      <w:tr w:rsidR="004B7B13" w14:paraId="47913E55" w14:textId="77777777">
        <w:trPr>
          <w:trHeight w:val="12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BC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DF6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投标报价（x%）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7F6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报价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127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784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7B13" w14:paraId="04810427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1261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AE25C" w14:textId="77777777" w:rsidR="004B7B13" w:rsidRDefault="00000000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技术资信（x%）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ADC6F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4F4A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FDD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7B13" w14:paraId="4ED35EC1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12D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4D059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0D7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158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239F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7B13" w14:paraId="1BE46F3D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3B5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F851" w14:textId="77777777" w:rsidR="004B7B13" w:rsidRDefault="004B7B13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12CB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7A4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CCE0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7B13" w14:paraId="46164E44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40A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008D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2F0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BBD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C07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7B13" w14:paraId="08CC095F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99B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5686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5C7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EDA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8D5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B7B13" w14:paraId="338317D5" w14:textId="77777777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883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B981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161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613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698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B7B13" w14:paraId="40F7F6B5" w14:textId="77777777">
        <w:trPr>
          <w:trHeight w:val="84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C36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588B" w14:textId="77777777" w:rsidR="004B7B13" w:rsidRDefault="00000000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009" w14:textId="77777777" w:rsidR="004B7B13" w:rsidRDefault="004B7B13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3C044A4" w14:textId="77777777" w:rsidR="004B7B13" w:rsidRDefault="004B7B13">
      <w:pPr>
        <w:jc w:val="center"/>
        <w:rPr>
          <w:b/>
          <w:bCs/>
          <w:sz w:val="32"/>
          <w:szCs w:val="40"/>
        </w:rPr>
      </w:pPr>
    </w:p>
    <w:sectPr w:rsidR="004B7B13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3CAA" w14:textId="77777777" w:rsidR="006B36D5" w:rsidRDefault="006B36D5" w:rsidP="00B778A4">
      <w:r>
        <w:separator/>
      </w:r>
    </w:p>
  </w:endnote>
  <w:endnote w:type="continuationSeparator" w:id="0">
    <w:p w14:paraId="70D365B0" w14:textId="77777777" w:rsidR="006B36D5" w:rsidRDefault="006B36D5" w:rsidP="00B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9FAA" w14:textId="77777777" w:rsidR="006B36D5" w:rsidRDefault="006B36D5" w:rsidP="00B778A4">
      <w:r>
        <w:separator/>
      </w:r>
    </w:p>
  </w:footnote>
  <w:footnote w:type="continuationSeparator" w:id="0">
    <w:p w14:paraId="55DB8C83" w14:textId="77777777" w:rsidR="006B36D5" w:rsidRDefault="006B36D5" w:rsidP="00B7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ViMmJkNjRiYWM0ZjNmOGQ5OTIwZmZiNWM3N2QyNjUifQ=="/>
  </w:docVars>
  <w:rsids>
    <w:rsidRoot w:val="612036D6"/>
    <w:rsid w:val="00211F7C"/>
    <w:rsid w:val="0034689E"/>
    <w:rsid w:val="004B7B13"/>
    <w:rsid w:val="006B36D5"/>
    <w:rsid w:val="00B778A4"/>
    <w:rsid w:val="0DA64C78"/>
    <w:rsid w:val="19B5683C"/>
    <w:rsid w:val="248F097F"/>
    <w:rsid w:val="28FF79B1"/>
    <w:rsid w:val="32A42C41"/>
    <w:rsid w:val="377708C9"/>
    <w:rsid w:val="44916187"/>
    <w:rsid w:val="49136ECE"/>
    <w:rsid w:val="5CC52489"/>
    <w:rsid w:val="612036D6"/>
    <w:rsid w:val="6B09545F"/>
    <w:rsid w:val="781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87055"/>
  <w15:docId w15:val="{91110D3B-F4B8-42D2-A07C-50C3830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78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778A4"/>
    <w:rPr>
      <w:kern w:val="2"/>
      <w:sz w:val="18"/>
      <w:szCs w:val="18"/>
    </w:rPr>
  </w:style>
  <w:style w:type="paragraph" w:styleId="a6">
    <w:name w:val="footer"/>
    <w:basedOn w:val="a"/>
    <w:link w:val="a7"/>
    <w:rsid w:val="00B7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77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梦里藏梦。</dc:creator>
  <cp:lastModifiedBy>chenghao wu</cp:lastModifiedBy>
  <cp:revision>7</cp:revision>
  <cp:lastPrinted>2022-11-03T02:40:00Z</cp:lastPrinted>
  <dcterms:created xsi:type="dcterms:W3CDTF">2023-10-07T06:29:00Z</dcterms:created>
  <dcterms:modified xsi:type="dcterms:W3CDTF">2023-10-07T06:49:00Z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FFBFADDE253C4755B59F55584852FC4B_13</vt:lpwstr>
  </property>
</Properties>
</file>